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2832" w:firstLine="145"/>
        <w:rPr>
          <w:sz w:val="36"/>
          <w:szCs w:val="28"/>
        </w:rPr>
      </w:pPr>
      <w:r>
        <w:rPr>
          <w:b/>
          <w:sz w:val="36"/>
          <w:szCs w:val="28"/>
          <w:u w:val="single"/>
        </w:rPr>
        <w:t>Meine Praktikumsmappe</w:t>
      </w:r>
    </w:p>
    <w:p>
      <w:pPr>
        <w:pStyle w:val="Normal"/>
        <w:spacing w:lineRule="auto" w:line="276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spacing w:lineRule="auto" w:line="276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spacing w:lineRule="auto" w:line="276"/>
        <w:ind w:left="4248" w:hanging="0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Deckblatt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Name: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Klasse: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Betrieb: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genaue Bezeichnung des Betriebes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Straße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Postleitzahl, Ort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Zeitraum des Praktikums: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Betreuer im Betrieb: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Betreuende Lehrkraft: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76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ind w:left="2832" w:firstLine="708"/>
        <w:rPr>
          <w:b/>
          <w:b/>
          <w:i/>
          <w:i/>
        </w:rPr>
      </w:pPr>
      <w:r>
        <w:rPr>
          <w:b/>
          <w:i/>
        </w:rPr>
        <w:t xml:space="preserve">Grafik/Bild einfügen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  <w:i/>
          <w:i/>
        </w:rPr>
      </w:pPr>
      <w:r>
        <w:rPr>
          <w:b/>
          <w:i/>
        </w:rPr>
        <w:t>!!!!!!!!    Alle kursiv geschriebenen Wörter/Stichpunkte sind als Ausfüllhilfe zur Bearbeitung der Mappe gedacht. Diese löschst du später aus deiner Mappe.</w:t>
      </w:r>
    </w:p>
    <w:p>
      <w:pPr>
        <w:pStyle w:val="Normal"/>
        <w:rPr>
          <w:b/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</w:r>
      <w:r>
        <w:br w:type="page"/>
      </w:r>
    </w:p>
    <w:p>
      <w:pPr>
        <w:pStyle w:val="Normal"/>
        <w:spacing w:lineRule="auto" w:line="276"/>
        <w:jc w:val="center"/>
        <w:rPr>
          <w:b/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Inhaltsverzeichnis</w:t>
      </w:r>
    </w:p>
    <w:p>
      <w:pPr>
        <w:pStyle w:val="Normal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tbl>
      <w:tblPr>
        <w:tblW w:w="8726" w:type="dxa"/>
        <w:jc w:val="left"/>
        <w:tblInd w:w="-107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719"/>
        <w:gridCol w:w="3006"/>
      </w:tblGrid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Inhalt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Seite</w:t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Meine Erwartungen ans Praktikum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Mein Praktikumsbetrieb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Der Ausbildungsberuf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Mein Arbeitsplatz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Mein Umgang mit ……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85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 xml:space="preserve">Meine typischen Tätigkeiten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Mein Tagesbericht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Mein Rückblick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Wie geht’s weiter?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Anhang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Meine Erwartungen ans Praktikum</w:t>
      </w:r>
    </w:p>
    <w:p>
      <w:pPr>
        <w:pStyle w:val="Normal"/>
        <w:spacing w:lineRule="auto" w:line="276"/>
        <w:ind w:left="36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 xml:space="preserve">(Vervollständige die Sätze. Bitte </w:t>
      </w:r>
      <w:r>
        <w:rPr>
          <w:b/>
          <w:i/>
          <w:u w:val="single"/>
        </w:rPr>
        <w:t>vor</w:t>
      </w:r>
      <w:r>
        <w:rPr>
          <w:b/>
          <w:i/>
        </w:rPr>
        <w:t xml:space="preserve"> Beginn des Praktikums bearbeiten.)</w:t>
      </w:r>
    </w:p>
    <w:p>
      <w:pPr>
        <w:pStyle w:val="Normal"/>
        <w:spacing w:lineRule="auto" w:line="276"/>
        <w:rPr/>
      </w:pPr>
      <w:r>
        <w:rPr/>
      </w:r>
    </w:p>
    <w:p>
      <w:pPr>
        <w:pStyle w:val="Textkrper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näher das Praktikum rückt, desto mehr befassen sich die Gedanken damit. Das ist normal und gut so.</w:t>
      </w:r>
    </w:p>
    <w:p>
      <w:pPr>
        <w:pStyle w:val="Normal"/>
        <w:spacing w:lineRule="auto" w:line="276"/>
        <w:jc w:val="both"/>
        <w:rPr/>
      </w:pPr>
      <w:r>
        <w:rPr/>
        <w:t>Ein neues Umfeld und ein anderer Tagesablauf stehen Dir bevor.</w:t>
      </w:r>
    </w:p>
    <w:p>
      <w:pPr>
        <w:pStyle w:val="Normal"/>
        <w:spacing w:lineRule="auto" w:line="276"/>
        <w:jc w:val="both"/>
        <w:rPr/>
      </w:pPr>
      <w:r>
        <w:rPr/>
        <w:t>Sicher beschäftigt Dich auch die Frage: Werde ich alles richtig machen?</w:t>
      </w:r>
    </w:p>
    <w:p>
      <w:pPr>
        <w:pStyle w:val="Normal"/>
        <w:pBdr>
          <w:bottom w:val="double" w:sz="6" w:space="1" w:color="000000"/>
        </w:pBdr>
        <w:spacing w:lineRule="auto" w:line="276"/>
        <w:jc w:val="both"/>
        <w:rPr/>
      </w:pPr>
      <w:r>
        <w:rPr/>
        <w:t>Fasse Deine Gedanken und Vorstellungen zum Praktikum hier kurz zusammen und vervollständige die begonnenen Sätze!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Ich freue mich, ....                         </w:t>
      </w:r>
      <w:r>
        <w:rPr>
          <w:i/>
        </w:rPr>
        <w:t xml:space="preserve"> oder</w:t>
      </w:r>
      <w:r>
        <w:rPr/>
        <w:t xml:space="preserve">                 ….  auf das Praktikum, weil....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Ich fürchte, das Praktikum wird schwer für mich, weil....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Am meisten interessiert mich...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Ich bin sehr gespannt auf...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Etwas Sorge bereitet mir...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Ich möchte auf jeden Fall....</w:t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2. Mein Praktikumsbetrieb</w:t>
      </w:r>
    </w:p>
    <w:p>
      <w:pPr>
        <w:pStyle w:val="Normal"/>
        <w:spacing w:lineRule="auto" w:line="276"/>
        <w:rPr>
          <w:i/>
          <w:i/>
          <w:szCs w:val="32"/>
        </w:rPr>
      </w:pPr>
      <w:r>
        <w:rPr>
          <w:i/>
          <w:sz w:val="28"/>
          <w:szCs w:val="32"/>
        </w:rPr>
        <w:t xml:space="preserve"> </w:t>
      </w:r>
      <w:r>
        <w:rPr>
          <w:i/>
          <w:szCs w:val="32"/>
        </w:rPr>
        <w:t>Bearbeite die folgenden Aspekte in ganzen Sätzen. Die Vorgaben können als Überschriften bleiben.</w:t>
      </w:r>
    </w:p>
    <w:p>
      <w:pPr>
        <w:pStyle w:val="Normal"/>
        <w:spacing w:lineRule="auto" w:line="276"/>
        <w:ind w:left="360" w:hanging="0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Genaue Firmenbezeichnung mit Rechtsform</w:t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Entstehung und Entwicklung des Betriebes, Standorte</w:t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Branche, Art der Produktion oder Dienstleistung</w:t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Anzahl der Mitarbeiter, dort ausgeübte Berufe, Ausbildungsberufe</w:t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Kunden der Produkte oder Dienstleistungen</w:t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Kooperation mit anderen Betrieben, Ausland?</w:t>
      </w:r>
    </w:p>
    <w:p>
      <w:pPr>
        <w:pStyle w:val="Normal"/>
        <w:numPr>
          <w:ilvl w:val="0"/>
          <w:numId w:val="3"/>
        </w:numPr>
        <w:spacing w:lineRule="auto" w:line="276"/>
        <w:ind w:left="284" w:hanging="360"/>
        <w:rPr/>
      </w:pPr>
      <w:r>
        <w:rPr/>
        <w:t>Abteilungen des Betriebes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76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3. Der Ausbildungsberuf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>
          <w:i/>
          <w:szCs w:val="32"/>
        </w:rPr>
        <w:t>Informiere den Leser in ganzen Sätzen. Die Vorgaben können als Überschrift bleiben.</w:t>
      </w:r>
      <w:r>
        <w:rPr>
          <w:i/>
        </w:rPr>
        <w:t xml:space="preserve"> </w:t>
        <w:tab/>
        <w:t>Informiere Dich durch Befragen, in „Beruf aktuell“ oder im Internet</w:t>
      </w:r>
      <w:r>
        <w:rPr/>
        <w:t>!</w:t>
      </w:r>
    </w:p>
    <w:p>
      <w:pPr>
        <w:pStyle w:val="Normal"/>
        <w:spacing w:lineRule="auto" w:line="276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ListParagraph"/>
        <w:spacing w:lineRule="auto" w:line="276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Genaue Bezeichnung des Ausbildungsberufes</w:t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Aufgaben und Tätigkeiten des Berufs (Was? Wo? Womit?)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708" w:hanging="720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Voraussetzungen zum Erlernen dieses Berufes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Erwünschter Schulabschluss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Wichtige Schulfächer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Persönliche Fähigkeiten: geistig, körperlich, sozial</w:t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Verlauf und Dauer der Ausbildung</w:t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Zuständige Berufs- bzw. Berufsfachschule (Name und Anschrift)</w:t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Tarifvertragliche Vergütungen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erstes bis viertes Ausbildungsjahr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im ersten Jahr nach der Ausbildung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nach zehnjähriger Berufstätigkeit</w:t>
      </w:r>
    </w:p>
    <w:p>
      <w:pPr>
        <w:pStyle w:val="Normal"/>
        <w:spacing w:lineRule="auto" w:line="276"/>
        <w:ind w:left="1440" w:hanging="0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Situation nach der Ausbildung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Möglichkeiten auf dem Arbeitsmarkt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Verwandte Berufe als Alternative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276"/>
        <w:ind w:left="1440" w:hanging="720"/>
        <w:rPr/>
      </w:pPr>
      <w:r>
        <w:rPr/>
        <w:t>Weiterbildung: Dauer, Abschluss und Titel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1080" w:hanging="720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1080" w:hanging="720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1080" w:hanging="720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hanging="72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Mein Arbeitsplatz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Beschreibe - erkläre – zeichne – fotografiere, wo Du während des Praktikums vorwiegend arbeitest!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Wenn Du keinen ständigen Arbeitsplatz hast, wähle einen als Beispiel aus!</w:t>
      </w:r>
    </w:p>
    <w:p>
      <w:pPr>
        <w:pStyle w:val="Normal"/>
        <w:spacing w:lineRule="auto" w:line="276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5. Mein Umgang mit 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Mit diesen Materialien, Gegenständen, Formularen, Texten... hatte ich besonders viel zu tun.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Beschreibe, erkläre, zeichne, fotografiere, sammle....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76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6. Meine typischen Tätigkeiten</w:t>
      </w:r>
    </w:p>
    <w:p>
      <w:pPr>
        <w:pStyle w:val="Normal"/>
        <w:spacing w:lineRule="auto" w:line="276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Beschreibe eine für den Beruf typische Tätigkeit (selbst ausgeführt, beobachtet oder erfragt)!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Zusatz: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Beschreibe ein besonderes Erlebnis, eine besondere Erfahrung, Begegnung oder Beobachtung!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7. Mein Tagesbericht</w:t>
      </w:r>
    </w:p>
    <w:p>
      <w:pPr>
        <w:pStyle w:val="ListParagraph"/>
        <w:spacing w:lineRule="auto" w:line="276"/>
        <w:ind w:left="0" w:hanging="0"/>
        <w:rPr>
          <w:i/>
          <w:i/>
          <w:szCs w:val="32"/>
        </w:rPr>
      </w:pPr>
      <w:r>
        <w:rPr>
          <w:i/>
          <w:szCs w:val="32"/>
        </w:rPr>
        <w:t xml:space="preserve">Beschreibe einen Tag in deinem Praktikum. In deinem Bericht sollten die folgenden Aspekte beschrieben werden. </w:t>
      </w:r>
    </w:p>
    <w:p>
      <w:pPr>
        <w:pStyle w:val="ListParagraph"/>
        <w:spacing w:lineRule="auto" w:line="276"/>
        <w:ind w:left="0" w:hanging="0"/>
        <w:rPr>
          <w:i/>
          <w:i/>
          <w:szCs w:val="32"/>
        </w:rPr>
      </w:pPr>
      <w:r>
        <w:rPr>
          <w:i/>
          <w:szCs w:val="32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Datum, Arbeitszeiten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Arbeitsplatz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Art der Tätigkeit (Produktion oder Dienstleistung)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 xml:space="preserve">Einzel- oder Teamarbeit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Verwendung von Geräten, Werkzeugen, Maschinen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Äußere Bedingungen am Arbeitsplatz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Besondere Anforderungen: geistig und körperlich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720" w:hanging="720"/>
        <w:rPr/>
      </w:pPr>
      <w:r>
        <w:rPr/>
        <w:t>Neue Erfahrungen und Erkenntnisse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hanging="72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8. Mein Rückblick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Werfe einen nachdenklichen Blick zurück und stelle Deine persönlichen Erfahrungen dar. Nimm </w:t>
      </w:r>
      <w:r>
        <w:rPr>
          <w:b/>
          <w:bCs/>
          <w:i/>
          <w:u w:val="single"/>
        </w:rPr>
        <w:t>ausführlich</w:t>
      </w:r>
      <w:r>
        <w:rPr>
          <w:i/>
        </w:rPr>
        <w:t xml:space="preserve"> Stellung zu den folgenden Aspekten: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6"/>
        </w:numPr>
        <w:spacing w:lineRule="auto" w:line="276"/>
        <w:ind w:left="567" w:hanging="567"/>
        <w:rPr/>
      </w:pPr>
      <w:r>
        <w:rPr/>
        <w:t>Beurteile Deinen Einblick in diesen Beruf!</w:t>
      </w:r>
    </w:p>
    <w:p>
      <w:pPr>
        <w:pStyle w:val="Normal"/>
        <w:spacing w:lineRule="auto" w:line="276"/>
        <w:ind w:left="567" w:hanging="0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567" w:hanging="567"/>
        <w:rPr/>
      </w:pPr>
      <w:r>
        <w:rPr/>
        <w:t>Beurteile Deine Möglichkeiten und Fähigkeiten, aktiv mitzuarbeiten!</w:t>
      </w:r>
    </w:p>
    <w:p>
      <w:pPr>
        <w:pStyle w:val="Normal"/>
        <w:spacing w:lineRule="auto" w:line="276"/>
        <w:ind w:left="567" w:hanging="0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567" w:hanging="567"/>
        <w:rPr/>
      </w:pPr>
      <w:r>
        <w:rPr/>
        <w:t xml:space="preserve">Greife Deine Erwartungen vor dem Praktikum (siehe Nummer 1) nun auf und </w:t>
        <w:tab/>
        <w:t xml:space="preserve">beurteile Deine gemachten Erfahrungen! </w:t>
      </w:r>
      <w:r>
        <w:rPr>
          <w:i/>
        </w:rPr>
        <w:t xml:space="preserve">(eventuell: Worüber hättest Du gern mehr </w:t>
        <w:tab/>
        <w:t>erfahren?)</w:t>
      </w:r>
    </w:p>
    <w:p>
      <w:pPr>
        <w:pStyle w:val="Normal"/>
        <w:spacing w:lineRule="auto" w:line="276"/>
        <w:ind w:left="567" w:hanging="0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567" w:hanging="567"/>
        <w:rPr/>
      </w:pPr>
      <w:r>
        <w:rPr/>
        <w:t>Beurteile und bewerte den Ablauf Deines Praktikums!</w:t>
      </w:r>
    </w:p>
    <w:p>
      <w:pPr>
        <w:pStyle w:val="Normal"/>
        <w:spacing w:lineRule="auto" w:line="276"/>
        <w:ind w:left="567" w:hanging="0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567" w:hanging="567"/>
        <w:rPr/>
      </w:pPr>
      <w:r>
        <w:rPr/>
        <w:t>Überlege und wäge ab, ob dieser Beruf für Dich in Frage kommt!</w:t>
      </w:r>
    </w:p>
    <w:p>
      <w:pPr>
        <w:pStyle w:val="Normal"/>
        <w:spacing w:lineRule="auto" w:line="276"/>
        <w:ind w:left="567" w:hanging="0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567" w:hanging="567"/>
        <w:rPr/>
      </w:pPr>
      <w:r>
        <w:rPr/>
        <w:t>Erkläre einem Schüler aus der 8. Klasse, welchen Sinn das Praktikum hat!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Wie geht’s weiter?</w:t>
      </w:r>
    </w:p>
    <w:p>
      <w:pPr>
        <w:pStyle w:val="Normal"/>
        <w:spacing w:lineRule="auto" w:line="276"/>
        <w:rPr>
          <w:i/>
          <w:i/>
          <w:sz w:val="28"/>
        </w:rPr>
      </w:pPr>
      <w:r>
        <w:rPr>
          <w:i/>
        </w:rPr>
        <w:t xml:space="preserve">Schau nach vorn und nimm </w:t>
      </w:r>
      <w:r>
        <w:rPr>
          <w:b/>
          <w:bCs/>
          <w:i/>
          <w:u w:val="single"/>
        </w:rPr>
        <w:t>ausführlich</w:t>
      </w:r>
      <w:r>
        <w:rPr>
          <w:i/>
        </w:rPr>
        <w:t xml:space="preserve"> Stellung.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Wie setzt Du Deine Erfahrungen aus dem Praktikum um: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Was sind Deine drei nächsten Schritte für Deine Berufswahl?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Anhang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Bitte benenne den Anhang: </w:t>
      </w:r>
    </w:p>
    <w:p>
      <w:pPr>
        <w:pStyle w:val="ListParagraph"/>
        <w:numPr>
          <w:ilvl w:val="1"/>
          <w:numId w:val="7"/>
        </w:numPr>
        <w:spacing w:lineRule="auto" w:line="276"/>
        <w:ind w:left="567" w:hanging="567"/>
        <w:rPr>
          <w:i/>
          <w:i/>
        </w:rPr>
      </w:pPr>
      <w:r>
        <w:rPr>
          <w:i/>
        </w:rPr>
        <w:t>Fotos, Prospekte, Arbeitsergebnisse etc., die beschriftet/erklärt werden</w:t>
      </w:r>
    </w:p>
    <w:p>
      <w:pPr>
        <w:pStyle w:val="ListParagraph"/>
        <w:numPr>
          <w:ilvl w:val="1"/>
          <w:numId w:val="7"/>
        </w:numPr>
        <w:spacing w:lineRule="auto" w:line="276"/>
        <w:ind w:left="567" w:hanging="567"/>
        <w:rPr>
          <w:i/>
          <w:i/>
        </w:rPr>
      </w:pPr>
      <w:r>
        <w:rPr>
          <w:i/>
        </w:rPr>
        <w:t>Praktikumsbeurteilung der Firmen</w:t>
      </w:r>
    </w:p>
    <w:p>
      <w:pPr>
        <w:pStyle w:val="ListParagraph"/>
        <w:numPr>
          <w:ilvl w:val="1"/>
          <w:numId w:val="7"/>
        </w:numPr>
        <w:spacing w:lineRule="auto" w:line="276"/>
        <w:ind w:left="567" w:hanging="567"/>
        <w:rPr>
          <w:i/>
          <w:i/>
        </w:rPr>
      </w:pPr>
      <w:r>
        <w:rPr>
          <w:i/>
        </w:rPr>
        <w:t>Praktikumsbescheinigung der Firmen</w:t>
      </w:r>
    </w:p>
    <w:p>
      <w:pPr>
        <w:pStyle w:val="Normal"/>
        <w:spacing w:lineRule="auto" w:line="276"/>
        <w:ind w:left="567" w:hanging="567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 Rounded MT 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204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93eb9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493eb9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493eb9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93eb9"/>
    <w:rPr>
      <w:rFonts w:ascii="Segoe UI" w:hAnsi="Segoe UI" w:eastAsia="Times New Roman" w:cs="Segoe UI"/>
      <w:sz w:val="18"/>
      <w:szCs w:val="18"/>
      <w:lang w:eastAsia="de-DE"/>
    </w:rPr>
  </w:style>
  <w:style w:type="character" w:styleId="TextkrperZchn" w:customStyle="1">
    <w:name w:val="Textkörper Zchn"/>
    <w:basedOn w:val="DefaultParagraphFont"/>
    <w:link w:val="Textkrper"/>
    <w:qFormat/>
    <w:rsid w:val="00fa7057"/>
    <w:rPr>
      <w:rFonts w:ascii="Arial Rounded MT Bold" w:hAnsi="Arial Rounded MT Bold" w:eastAsia="Times New Roman" w:cs="Times New Roman"/>
      <w:sz w:val="28"/>
      <w:lang w:eastAsia="de-D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i w:val="false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eastAsia="Times New Roman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krper">
    <w:name w:val="Body Text"/>
    <w:basedOn w:val="Normal"/>
    <w:link w:val="TextkrperZchn"/>
    <w:rsid w:val="00fa7057"/>
    <w:pPr>
      <w:jc w:val="center"/>
    </w:pPr>
    <w:rPr>
      <w:rFonts w:ascii="Arial Rounded MT Bold" w:hAnsi="Arial Rounded MT Bold"/>
      <w:sz w:val="28"/>
    </w:rPr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9a204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493eb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493eb9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93eb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IServ_Office/6.2.10.21$Linux_X86_64 LibreOffice_project/2efab9d2961849fe7b9d9dbda057fb796928b885</Application>
  <Pages>10</Pages>
  <Words>638</Words>
  <Characters>3996</Characters>
  <CharactersWithSpaces>4543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2023-01-24T15:13:00Z</dcterms:created>
  <dc:creator>Microsoft Office User</dc:creator>
  <dc:description/>
  <dc:language>de-DE</dc:language>
  <cp:lastModifiedBy/>
  <dcterms:modified xsi:type="dcterms:W3CDTF">2023-02-06T06:51:24Z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